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9200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331"/>
          <w:w w:val="110"/>
        </w:rPr>
        <w:t>Facture</w:t>
      </w:r>
      <w:r>
        <w:rPr>
          <w:color w:val="383331"/>
          <w:spacing w:val="-3"/>
          <w:w w:val="110"/>
        </w:rPr>
        <w:t> </w:t>
      </w:r>
      <w:r>
        <w:rPr>
          <w:color w:val="383331"/>
          <w:w w:val="110"/>
        </w:rPr>
        <w:t>de</w:t>
      </w:r>
      <w:r>
        <w:rPr>
          <w:color w:val="383331"/>
          <w:spacing w:val="-2"/>
          <w:w w:val="110"/>
        </w:rPr>
        <w:t> </w:t>
      </w:r>
      <w:r>
        <w:rPr>
          <w:color w:val="383331"/>
          <w:w w:val="110"/>
        </w:rPr>
        <w:t>commission</w:t>
      </w:r>
      <w:r>
        <w:rPr>
          <w:color w:val="383331"/>
          <w:spacing w:val="-2"/>
          <w:w w:val="110"/>
        </w:rPr>
        <w:t> </w:t>
      </w:r>
      <w:r>
        <w:rPr>
          <w:color w:val="383331"/>
          <w:w w:val="110"/>
        </w:rPr>
        <w:t>d'apport</w:t>
      </w:r>
      <w:r>
        <w:rPr>
          <w:color w:val="383331"/>
          <w:spacing w:val="-2"/>
          <w:w w:val="110"/>
        </w:rPr>
        <w:t> d'affaires</w:t>
      </w:r>
    </w:p>
    <w:p>
      <w:pPr>
        <w:pStyle w:val="BodyText"/>
        <w:rPr>
          <w:b/>
          <w:sz w:val="21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125"/>
        <w:rPr>
          <w:b/>
          <w:sz w:val="21"/>
        </w:rPr>
      </w:pPr>
    </w:p>
    <w:p>
      <w:pPr>
        <w:pStyle w:val="Heading1"/>
      </w:pPr>
      <w:r>
        <w:rPr>
          <w:color w:val="383331"/>
          <w:w w:val="115"/>
        </w:rPr>
        <w:t>Emetteur</w:t>
      </w:r>
      <w:r>
        <w:rPr>
          <w:color w:val="383331"/>
          <w:spacing w:val="-11"/>
          <w:w w:val="115"/>
        </w:rPr>
        <w:t> </w:t>
      </w:r>
      <w:r>
        <w:rPr>
          <w:color w:val="383331"/>
          <w:w w:val="115"/>
        </w:rPr>
        <w:t>de</w:t>
      </w:r>
      <w:r>
        <w:rPr>
          <w:color w:val="383331"/>
          <w:spacing w:val="-11"/>
          <w:w w:val="115"/>
        </w:rPr>
        <w:t> </w:t>
      </w:r>
      <w:r>
        <w:rPr>
          <w:color w:val="383331"/>
          <w:w w:val="115"/>
        </w:rPr>
        <w:t>la</w:t>
      </w:r>
      <w:r>
        <w:rPr>
          <w:color w:val="383331"/>
          <w:spacing w:val="-11"/>
          <w:w w:val="115"/>
        </w:rPr>
        <w:t> </w:t>
      </w:r>
      <w:r>
        <w:rPr>
          <w:color w:val="383331"/>
          <w:spacing w:val="-2"/>
          <w:w w:val="115"/>
        </w:rPr>
        <w:t>facture</w:t>
      </w:r>
    </w:p>
    <w:p>
      <w:pPr>
        <w:pStyle w:val="BodyText"/>
        <w:spacing w:before="26"/>
        <w:rPr>
          <w:b/>
          <w:sz w:val="19"/>
        </w:rPr>
      </w:pPr>
    </w:p>
    <w:p>
      <w:pPr>
        <w:pStyle w:val="BodyText"/>
        <w:spacing w:line="420" w:lineRule="auto"/>
        <w:ind w:left="57" w:right="7344"/>
      </w:pPr>
      <w:r>
        <w:rPr>
          <w:color w:val="383331"/>
          <w:w w:val="110"/>
        </w:rPr>
        <w:t>Nom</w:t>
      </w:r>
      <w:r>
        <w:rPr>
          <w:color w:val="383331"/>
          <w:spacing w:val="47"/>
          <w:w w:val="110"/>
        </w:rPr>
        <w:t> </w:t>
      </w:r>
      <w:r>
        <w:rPr>
          <w:color w:val="383331"/>
          <w:w w:val="110"/>
        </w:rPr>
        <w:t>:</w:t>
      </w:r>
      <w:r>
        <w:rPr>
          <w:color w:val="383331"/>
          <w:spacing w:val="48"/>
          <w:w w:val="110"/>
        </w:rPr>
        <w:t> </w:t>
      </w:r>
      <w:r>
        <w:rPr>
          <w:color w:val="383331"/>
          <w:w w:val="110"/>
        </w:rPr>
        <w:t>Jean</w:t>
      </w:r>
      <w:r>
        <w:rPr>
          <w:color w:val="383331"/>
          <w:spacing w:val="48"/>
          <w:w w:val="110"/>
        </w:rPr>
        <w:t> </w:t>
      </w:r>
      <w:r>
        <w:rPr>
          <w:color w:val="383331"/>
          <w:w w:val="110"/>
        </w:rPr>
        <w:t>Dupont</w:t>
      </w:r>
      <w:r>
        <w:rPr>
          <w:color w:val="383331"/>
          <w:spacing w:val="80"/>
          <w:w w:val="110"/>
        </w:rPr>
        <w:t> </w:t>
      </w:r>
      <w:r>
        <w:rPr>
          <w:color w:val="383331"/>
          <w:w w:val="110"/>
        </w:rPr>
        <w:t>Statut : Auto-entrepreneur</w:t>
      </w:r>
    </w:p>
    <w:p>
      <w:pPr>
        <w:pStyle w:val="BodyText"/>
        <w:spacing w:line="398" w:lineRule="auto"/>
        <w:ind w:left="57" w:right="5888"/>
      </w:pPr>
      <w:r>
        <w:rPr>
          <w:color w:val="383331"/>
          <w:w w:val="105"/>
        </w:rPr>
        <w:t>Adresse : 10 rue de l'Apport, 75000 Paris SIRET : 123 456 789 00010</w:t>
      </w:r>
    </w:p>
    <w:p>
      <w:pPr>
        <w:pStyle w:val="BodyText"/>
        <w:spacing w:before="29"/>
        <w:ind w:left="57"/>
      </w:pPr>
      <w:r>
        <w:rPr>
          <w:color w:val="383331"/>
          <w:w w:val="110"/>
        </w:rPr>
        <w:t>TVA</w:t>
      </w:r>
      <w:r>
        <w:rPr>
          <w:color w:val="383331"/>
          <w:spacing w:val="4"/>
          <w:w w:val="110"/>
        </w:rPr>
        <w:t> </w:t>
      </w:r>
      <w:r>
        <w:rPr>
          <w:color w:val="383331"/>
          <w:w w:val="110"/>
        </w:rPr>
        <w:t>:</w:t>
      </w:r>
      <w:r>
        <w:rPr>
          <w:color w:val="383331"/>
          <w:spacing w:val="4"/>
          <w:w w:val="110"/>
        </w:rPr>
        <w:t> </w:t>
      </w:r>
      <w:r>
        <w:rPr>
          <w:color w:val="383331"/>
          <w:w w:val="110"/>
        </w:rPr>
        <w:t>non</w:t>
      </w:r>
      <w:r>
        <w:rPr>
          <w:color w:val="383331"/>
          <w:spacing w:val="4"/>
          <w:w w:val="110"/>
        </w:rPr>
        <w:t> </w:t>
      </w:r>
      <w:r>
        <w:rPr>
          <w:color w:val="383331"/>
          <w:w w:val="110"/>
        </w:rPr>
        <w:t>applicable,</w:t>
      </w:r>
      <w:r>
        <w:rPr>
          <w:color w:val="383331"/>
          <w:spacing w:val="5"/>
          <w:w w:val="110"/>
        </w:rPr>
        <w:t> </w:t>
      </w:r>
      <w:r>
        <w:rPr>
          <w:color w:val="383331"/>
          <w:w w:val="110"/>
        </w:rPr>
        <w:t>article</w:t>
      </w:r>
      <w:r>
        <w:rPr>
          <w:color w:val="383331"/>
          <w:spacing w:val="4"/>
          <w:w w:val="110"/>
        </w:rPr>
        <w:t> </w:t>
      </w:r>
      <w:r>
        <w:rPr>
          <w:color w:val="383331"/>
          <w:w w:val="110"/>
        </w:rPr>
        <w:t>293</w:t>
      </w:r>
      <w:r>
        <w:rPr>
          <w:color w:val="383331"/>
          <w:spacing w:val="4"/>
          <w:w w:val="110"/>
        </w:rPr>
        <w:t> </w:t>
      </w:r>
      <w:r>
        <w:rPr>
          <w:color w:val="383331"/>
          <w:w w:val="110"/>
        </w:rPr>
        <w:t>B</w:t>
      </w:r>
      <w:r>
        <w:rPr>
          <w:color w:val="383331"/>
          <w:spacing w:val="5"/>
          <w:w w:val="110"/>
        </w:rPr>
        <w:t> </w:t>
      </w:r>
      <w:r>
        <w:rPr>
          <w:color w:val="383331"/>
          <w:w w:val="110"/>
        </w:rPr>
        <w:t>du</w:t>
      </w:r>
      <w:r>
        <w:rPr>
          <w:color w:val="383331"/>
          <w:spacing w:val="4"/>
          <w:w w:val="110"/>
        </w:rPr>
        <w:t> </w:t>
      </w:r>
      <w:r>
        <w:rPr>
          <w:color w:val="383331"/>
          <w:spacing w:val="-5"/>
          <w:w w:val="110"/>
        </w:rPr>
        <w:t>CGI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</w:pPr>
      <w:r>
        <w:rPr>
          <w:color w:val="383331"/>
          <w:spacing w:val="-2"/>
          <w:w w:val="115"/>
        </w:rPr>
        <w:t>Destinataire</w:t>
      </w:r>
    </w:p>
    <w:p>
      <w:pPr>
        <w:pStyle w:val="BodyText"/>
        <w:spacing w:before="29"/>
        <w:rPr>
          <w:b/>
          <w:sz w:val="19"/>
        </w:rPr>
      </w:pPr>
    </w:p>
    <w:p>
      <w:pPr>
        <w:pStyle w:val="BodyText"/>
        <w:ind w:left="57"/>
      </w:pPr>
      <w:r>
        <w:rPr>
          <w:color w:val="383331"/>
          <w:w w:val="110"/>
        </w:rPr>
        <w:t>Nom</w:t>
      </w:r>
      <w:r>
        <w:rPr>
          <w:color w:val="383331"/>
          <w:spacing w:val="14"/>
          <w:w w:val="110"/>
        </w:rPr>
        <w:t> </w:t>
      </w:r>
      <w:r>
        <w:rPr>
          <w:color w:val="383331"/>
          <w:w w:val="110"/>
        </w:rPr>
        <w:t>de</w:t>
      </w:r>
      <w:r>
        <w:rPr>
          <w:color w:val="383331"/>
          <w:spacing w:val="15"/>
          <w:w w:val="110"/>
        </w:rPr>
        <w:t> </w:t>
      </w:r>
      <w:r>
        <w:rPr>
          <w:color w:val="383331"/>
          <w:w w:val="110"/>
        </w:rPr>
        <w:t>l'entreprise</w:t>
      </w:r>
      <w:r>
        <w:rPr>
          <w:color w:val="383331"/>
          <w:spacing w:val="15"/>
          <w:w w:val="110"/>
        </w:rPr>
        <w:t> </w:t>
      </w:r>
      <w:r>
        <w:rPr>
          <w:color w:val="383331"/>
          <w:w w:val="110"/>
        </w:rPr>
        <w:t>:</w:t>
      </w:r>
      <w:r>
        <w:rPr>
          <w:color w:val="383331"/>
          <w:spacing w:val="14"/>
          <w:w w:val="110"/>
        </w:rPr>
        <w:t> </w:t>
      </w:r>
      <w:r>
        <w:rPr>
          <w:color w:val="383331"/>
          <w:w w:val="110"/>
        </w:rPr>
        <w:t>Societe</w:t>
      </w:r>
      <w:r>
        <w:rPr>
          <w:color w:val="383331"/>
          <w:spacing w:val="15"/>
          <w:w w:val="110"/>
        </w:rPr>
        <w:t> </w:t>
      </w:r>
      <w:r>
        <w:rPr>
          <w:color w:val="383331"/>
          <w:spacing w:val="-5"/>
          <w:w w:val="110"/>
        </w:rPr>
        <w:t>XYZ</w:t>
      </w:r>
    </w:p>
    <w:p>
      <w:pPr>
        <w:pStyle w:val="BodyText"/>
        <w:spacing w:line="393" w:lineRule="auto" w:before="144"/>
        <w:ind w:left="57" w:right="5888"/>
      </w:pPr>
      <w:r>
        <w:rPr>
          <w:color w:val="383331"/>
          <w:w w:val="105"/>
        </w:rPr>
        <w:t>Adresse : 25 avenue du Marche, 69000 </w:t>
      </w:r>
      <w:r>
        <w:rPr>
          <w:color w:val="383331"/>
          <w:w w:val="105"/>
        </w:rPr>
        <w:t>Lyon SIRET : 987 654 </w:t>
      </w:r>
      <w:r>
        <w:rPr>
          <w:color w:val="383331"/>
        </w:rPr>
        <w:t>321 </w:t>
      </w:r>
      <w:r>
        <w:rPr>
          <w:color w:val="383331"/>
          <w:w w:val="105"/>
        </w:rPr>
        <w:t>00021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Heading1"/>
      </w:pPr>
      <w:r>
        <w:rPr>
          <w:color w:val="383331"/>
          <w:w w:val="110"/>
        </w:rPr>
        <w:t>Informations</w:t>
      </w:r>
      <w:r>
        <w:rPr>
          <w:color w:val="383331"/>
          <w:spacing w:val="7"/>
          <w:w w:val="110"/>
        </w:rPr>
        <w:t> </w:t>
      </w:r>
      <w:r>
        <w:rPr>
          <w:color w:val="383331"/>
          <w:w w:val="110"/>
        </w:rPr>
        <w:t>de</w:t>
      </w:r>
      <w:r>
        <w:rPr>
          <w:color w:val="383331"/>
          <w:spacing w:val="7"/>
          <w:w w:val="110"/>
        </w:rPr>
        <w:t> </w:t>
      </w:r>
      <w:r>
        <w:rPr>
          <w:color w:val="383331"/>
          <w:w w:val="110"/>
        </w:rPr>
        <w:t>la</w:t>
      </w:r>
      <w:r>
        <w:rPr>
          <w:color w:val="383331"/>
          <w:spacing w:val="7"/>
          <w:w w:val="110"/>
        </w:rPr>
        <w:t> </w:t>
      </w:r>
      <w:r>
        <w:rPr>
          <w:color w:val="383331"/>
          <w:spacing w:val="-2"/>
          <w:w w:val="110"/>
        </w:rPr>
        <w:t>facture</w:t>
      </w:r>
    </w:p>
    <w:p>
      <w:pPr>
        <w:pStyle w:val="BodyText"/>
        <w:spacing w:before="28"/>
        <w:rPr>
          <w:b/>
          <w:sz w:val="19"/>
        </w:rPr>
      </w:pPr>
    </w:p>
    <w:p>
      <w:pPr>
        <w:pStyle w:val="BodyText"/>
        <w:spacing w:line="417" w:lineRule="auto"/>
        <w:ind w:left="57" w:right="6635"/>
      </w:pPr>
      <w:r>
        <w:rPr>
          <w:color w:val="383331"/>
          <w:w w:val="110"/>
        </w:rPr>
        <w:t>Numero de facture : FAC-2025-001 Date</w:t>
      </w:r>
      <w:r>
        <w:rPr>
          <w:color w:val="383331"/>
          <w:spacing w:val="28"/>
          <w:w w:val="110"/>
        </w:rPr>
        <w:t> </w:t>
      </w:r>
      <w:r>
        <w:rPr>
          <w:color w:val="383331"/>
          <w:w w:val="110"/>
        </w:rPr>
        <w:t>d'emission</w:t>
      </w:r>
      <w:r>
        <w:rPr>
          <w:color w:val="383331"/>
          <w:spacing w:val="29"/>
          <w:w w:val="110"/>
        </w:rPr>
        <w:t> </w:t>
      </w:r>
      <w:r>
        <w:rPr>
          <w:color w:val="383331"/>
          <w:w w:val="110"/>
        </w:rPr>
        <w:t>:</w:t>
      </w:r>
      <w:r>
        <w:rPr>
          <w:color w:val="383331"/>
          <w:spacing w:val="28"/>
          <w:w w:val="110"/>
        </w:rPr>
        <w:t> </w:t>
      </w:r>
      <w:r>
        <w:rPr>
          <w:color w:val="383331"/>
          <w:w w:val="110"/>
        </w:rPr>
        <w:t>16/06/2025</w:t>
      </w:r>
      <w:r>
        <w:rPr>
          <w:color w:val="383331"/>
          <w:spacing w:val="80"/>
          <w:w w:val="110"/>
        </w:rPr>
        <w:t> </w:t>
      </w:r>
      <w:r>
        <w:rPr>
          <w:color w:val="383331"/>
          <w:w w:val="110"/>
        </w:rPr>
        <w:t>Date de prestation : 02/05/2025</w:t>
      </w:r>
    </w:p>
    <w:p>
      <w:pPr>
        <w:pStyle w:val="BodyText"/>
        <w:spacing w:line="420" w:lineRule="auto"/>
        <w:ind w:left="57" w:right="4643"/>
      </w:pPr>
      <w:r>
        <w:rPr>
          <w:color w:val="383331"/>
          <w:w w:val="110"/>
        </w:rPr>
        <w:t>Reference du contrat : Contrat d'apport du 10/04/2025 Client apporte : Entreprise ABC</w:t>
      </w:r>
    </w:p>
    <w:p>
      <w:pPr>
        <w:pStyle w:val="BodyText"/>
        <w:spacing w:before="184"/>
      </w:pPr>
    </w:p>
    <w:p>
      <w:pPr>
        <w:pStyle w:val="Heading1"/>
        <w:spacing w:before="1"/>
      </w:pPr>
      <w:r>
        <w:rPr>
          <w:color w:val="383331"/>
          <w:w w:val="110"/>
        </w:rPr>
        <w:t>Detail</w:t>
      </w:r>
      <w:r>
        <w:rPr>
          <w:color w:val="383331"/>
          <w:spacing w:val="7"/>
          <w:w w:val="110"/>
        </w:rPr>
        <w:t> </w:t>
      </w:r>
      <w:r>
        <w:rPr>
          <w:color w:val="383331"/>
          <w:w w:val="110"/>
        </w:rPr>
        <w:t>de</w:t>
      </w:r>
      <w:r>
        <w:rPr>
          <w:color w:val="383331"/>
          <w:spacing w:val="8"/>
          <w:w w:val="110"/>
        </w:rPr>
        <w:t> </w:t>
      </w:r>
      <w:r>
        <w:rPr>
          <w:color w:val="383331"/>
          <w:w w:val="110"/>
        </w:rPr>
        <w:t>la</w:t>
      </w:r>
      <w:r>
        <w:rPr>
          <w:color w:val="383331"/>
          <w:spacing w:val="8"/>
          <w:w w:val="110"/>
        </w:rPr>
        <w:t> </w:t>
      </w:r>
      <w:r>
        <w:rPr>
          <w:color w:val="383331"/>
          <w:spacing w:val="-2"/>
          <w:w w:val="110"/>
        </w:rPr>
        <w:t>commission</w:t>
      </w:r>
    </w:p>
    <w:p>
      <w:pPr>
        <w:pStyle w:val="BodyText"/>
        <w:spacing w:before="31"/>
        <w:rPr>
          <w:b/>
          <w:sz w:val="19"/>
        </w:rPr>
      </w:pPr>
    </w:p>
    <w:p>
      <w:pPr>
        <w:pStyle w:val="BodyText"/>
        <w:spacing w:line="417" w:lineRule="auto"/>
        <w:ind w:left="57" w:right="4604"/>
      </w:pPr>
      <w:r>
        <w:rPr>
          <w:color w:val="383331"/>
          <w:w w:val="110"/>
        </w:rPr>
        <w:t>Nature</w:t>
      </w:r>
      <w:r>
        <w:rPr>
          <w:color w:val="383331"/>
          <w:spacing w:val="33"/>
          <w:w w:val="110"/>
        </w:rPr>
        <w:t> </w:t>
      </w:r>
      <w:r>
        <w:rPr>
          <w:color w:val="383331"/>
          <w:w w:val="110"/>
        </w:rPr>
        <w:t>de</w:t>
      </w:r>
      <w:r>
        <w:rPr>
          <w:color w:val="383331"/>
          <w:spacing w:val="33"/>
          <w:w w:val="110"/>
        </w:rPr>
        <w:t> </w:t>
      </w:r>
      <w:r>
        <w:rPr>
          <w:color w:val="383331"/>
          <w:w w:val="110"/>
        </w:rPr>
        <w:t>la</w:t>
      </w:r>
      <w:r>
        <w:rPr>
          <w:color w:val="383331"/>
          <w:spacing w:val="33"/>
          <w:w w:val="110"/>
        </w:rPr>
        <w:t> </w:t>
      </w:r>
      <w:r>
        <w:rPr>
          <w:color w:val="383331"/>
          <w:w w:val="110"/>
        </w:rPr>
        <w:t>mission</w:t>
      </w:r>
      <w:r>
        <w:rPr>
          <w:color w:val="383331"/>
          <w:spacing w:val="33"/>
          <w:w w:val="110"/>
        </w:rPr>
        <w:t> </w:t>
      </w:r>
      <w:r>
        <w:rPr>
          <w:color w:val="383331"/>
          <w:w w:val="110"/>
        </w:rPr>
        <w:t>:</w:t>
      </w:r>
      <w:r>
        <w:rPr>
          <w:color w:val="383331"/>
          <w:spacing w:val="33"/>
          <w:w w:val="110"/>
        </w:rPr>
        <w:t> </w:t>
      </w:r>
      <w:r>
        <w:rPr>
          <w:color w:val="383331"/>
          <w:w w:val="110"/>
        </w:rPr>
        <w:t>Mise</w:t>
      </w:r>
      <w:r>
        <w:rPr>
          <w:color w:val="383331"/>
          <w:spacing w:val="33"/>
          <w:w w:val="110"/>
        </w:rPr>
        <w:t> </w:t>
      </w:r>
      <w:r>
        <w:rPr>
          <w:color w:val="383331"/>
          <w:w w:val="110"/>
        </w:rPr>
        <w:t>en</w:t>
      </w:r>
      <w:r>
        <w:rPr>
          <w:color w:val="383331"/>
          <w:spacing w:val="33"/>
          <w:w w:val="110"/>
        </w:rPr>
        <w:t> </w:t>
      </w:r>
      <w:r>
        <w:rPr>
          <w:color w:val="383331"/>
          <w:w w:val="110"/>
        </w:rPr>
        <w:t>relation</w:t>
      </w:r>
      <w:r>
        <w:rPr>
          <w:color w:val="383331"/>
          <w:spacing w:val="33"/>
          <w:w w:val="110"/>
        </w:rPr>
        <w:t> </w:t>
      </w:r>
      <w:r>
        <w:rPr>
          <w:color w:val="383331"/>
          <w:w w:val="110"/>
        </w:rPr>
        <w:t>commerciale</w:t>
      </w:r>
      <w:r>
        <w:rPr>
          <w:color w:val="383331"/>
          <w:spacing w:val="80"/>
          <w:w w:val="110"/>
        </w:rPr>
        <w:t> </w:t>
      </w:r>
      <w:r>
        <w:rPr>
          <w:color w:val="383331"/>
          <w:w w:val="110"/>
        </w:rPr>
        <w:t>Base de calcul : Montant HT du contrat signe (10 000 EUR) Taux de commission applique : 10 %</w:t>
      </w:r>
    </w:p>
    <w:p>
      <w:pPr>
        <w:pStyle w:val="BodyText"/>
        <w:spacing w:line="408" w:lineRule="auto"/>
        <w:ind w:left="57" w:right="5888"/>
      </w:pPr>
      <w:r>
        <w:rPr>
          <w:color w:val="383331"/>
          <w:w w:val="105"/>
        </w:rPr>
        <w:t>Montant de la commission </w:t>
      </w:r>
      <w:r>
        <w:rPr>
          <w:color w:val="383331"/>
        </w:rPr>
        <w:t>: 1 </w:t>
      </w:r>
      <w:r>
        <w:rPr>
          <w:color w:val="383331"/>
          <w:w w:val="105"/>
        </w:rPr>
        <w:t>000 EUR </w:t>
      </w:r>
      <w:r>
        <w:rPr>
          <w:color w:val="383331"/>
          <w:w w:val="105"/>
        </w:rPr>
        <w:t>HT</w:t>
      </w:r>
      <w:r>
        <w:rPr>
          <w:color w:val="383331"/>
          <w:spacing w:val="40"/>
          <w:w w:val="105"/>
        </w:rPr>
        <w:t> </w:t>
      </w:r>
      <w:r>
        <w:rPr>
          <w:color w:val="383331"/>
          <w:w w:val="105"/>
        </w:rPr>
        <w:t>TVA </w:t>
      </w:r>
      <w:r>
        <w:rPr>
          <w:color w:val="383331"/>
        </w:rPr>
        <w:t>: </w:t>
      </w:r>
      <w:r>
        <w:rPr>
          <w:color w:val="383331"/>
          <w:w w:val="105"/>
        </w:rPr>
        <w:t>non applicable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Heading1"/>
      </w:pPr>
      <w:r>
        <w:rPr>
          <w:color w:val="383331"/>
          <w:w w:val="110"/>
        </w:rPr>
        <w:t>Modalites</w:t>
      </w:r>
      <w:r>
        <w:rPr>
          <w:color w:val="383331"/>
          <w:spacing w:val="6"/>
          <w:w w:val="110"/>
        </w:rPr>
        <w:t> </w:t>
      </w:r>
      <w:r>
        <w:rPr>
          <w:color w:val="383331"/>
          <w:w w:val="110"/>
        </w:rPr>
        <w:t>de</w:t>
      </w:r>
      <w:r>
        <w:rPr>
          <w:color w:val="383331"/>
          <w:spacing w:val="6"/>
          <w:w w:val="110"/>
        </w:rPr>
        <w:t> </w:t>
      </w:r>
      <w:r>
        <w:rPr>
          <w:color w:val="383331"/>
          <w:spacing w:val="-2"/>
          <w:w w:val="110"/>
        </w:rPr>
        <w:t>paiement</w:t>
      </w:r>
    </w:p>
    <w:p>
      <w:pPr>
        <w:pStyle w:val="BodyText"/>
        <w:spacing w:before="29"/>
        <w:rPr>
          <w:b/>
          <w:sz w:val="19"/>
        </w:rPr>
      </w:pPr>
    </w:p>
    <w:p>
      <w:pPr>
        <w:pStyle w:val="BodyText"/>
        <w:spacing w:line="417" w:lineRule="auto"/>
        <w:ind w:left="57" w:right="4604"/>
      </w:pPr>
      <w:r>
        <w:rPr>
          <w:color w:val="383331"/>
          <w:w w:val="110"/>
        </w:rPr>
        <w:t>Reglement a effectuer sous 30 jours par virement bancaire.</w:t>
      </w:r>
      <w:r>
        <w:rPr>
          <w:color w:val="383331"/>
          <w:spacing w:val="40"/>
          <w:w w:val="110"/>
        </w:rPr>
        <w:t> </w:t>
      </w:r>
      <w:r>
        <w:rPr>
          <w:color w:val="383331"/>
          <w:w w:val="110"/>
        </w:rPr>
        <w:t>IBAN : FR76 3000 4000 5000 0000 0000 </w:t>
      </w:r>
      <w:r>
        <w:rPr>
          <w:color w:val="383331"/>
          <w:w w:val="105"/>
        </w:rPr>
        <w:t>123</w:t>
      </w:r>
    </w:p>
    <w:p>
      <w:pPr>
        <w:pStyle w:val="BodyText"/>
        <w:spacing w:line="175" w:lineRule="exact"/>
        <w:ind w:left="57"/>
      </w:pPr>
      <w:r>
        <w:rPr>
          <w:color w:val="383331"/>
        </w:rPr>
        <w:t>BIC</w:t>
      </w:r>
      <w:r>
        <w:rPr>
          <w:color w:val="383331"/>
          <w:spacing w:val="4"/>
        </w:rPr>
        <w:t> </w:t>
      </w:r>
      <w:r>
        <w:rPr>
          <w:color w:val="383331"/>
        </w:rPr>
        <w:t>:</w:t>
      </w:r>
      <w:r>
        <w:rPr>
          <w:color w:val="383331"/>
          <w:spacing w:val="4"/>
        </w:rPr>
        <w:t> </w:t>
      </w:r>
      <w:r>
        <w:rPr>
          <w:color w:val="383331"/>
          <w:spacing w:val="-2"/>
        </w:rPr>
        <w:t>BNPAFRPPXXX</w:t>
      </w:r>
    </w:p>
    <w:p>
      <w:pPr>
        <w:pStyle w:val="BodyText"/>
        <w:spacing w:before="165"/>
        <w:ind w:left="57"/>
      </w:pPr>
      <w:r>
        <w:rPr>
          <w:color w:val="383331"/>
          <w:w w:val="110"/>
        </w:rPr>
        <w:t>Penalites</w:t>
      </w:r>
      <w:r>
        <w:rPr>
          <w:color w:val="383331"/>
          <w:spacing w:val="17"/>
          <w:w w:val="110"/>
        </w:rPr>
        <w:t> </w:t>
      </w:r>
      <w:r>
        <w:rPr>
          <w:color w:val="383331"/>
          <w:w w:val="110"/>
        </w:rPr>
        <w:t>de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retard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: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10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%</w:t>
      </w:r>
      <w:r>
        <w:rPr>
          <w:color w:val="383331"/>
          <w:spacing w:val="17"/>
          <w:w w:val="110"/>
        </w:rPr>
        <w:t> </w:t>
      </w:r>
      <w:r>
        <w:rPr>
          <w:color w:val="383331"/>
          <w:w w:val="110"/>
        </w:rPr>
        <w:t>du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montant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total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du,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frais</w:t>
      </w:r>
      <w:r>
        <w:rPr>
          <w:color w:val="383331"/>
          <w:spacing w:val="17"/>
          <w:w w:val="110"/>
        </w:rPr>
        <w:t> </w:t>
      </w:r>
      <w:r>
        <w:rPr>
          <w:color w:val="383331"/>
          <w:w w:val="110"/>
        </w:rPr>
        <w:t>de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recouvrement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forfaitaire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de</w:t>
      </w:r>
      <w:r>
        <w:rPr>
          <w:color w:val="383331"/>
          <w:spacing w:val="18"/>
          <w:w w:val="110"/>
        </w:rPr>
        <w:t> </w:t>
      </w:r>
      <w:r>
        <w:rPr>
          <w:color w:val="383331"/>
          <w:w w:val="110"/>
        </w:rPr>
        <w:t>40</w:t>
      </w:r>
      <w:r>
        <w:rPr>
          <w:color w:val="383331"/>
          <w:spacing w:val="17"/>
          <w:w w:val="110"/>
        </w:rPr>
        <w:t> </w:t>
      </w:r>
      <w:r>
        <w:rPr>
          <w:color w:val="383331"/>
          <w:spacing w:val="-4"/>
          <w:w w:val="110"/>
        </w:rPr>
        <w:t>EUR.</w:t>
      </w:r>
    </w:p>
    <w:sectPr>
      <w:type w:val="continuous"/>
      <w:pgSz w:w="11910" w:h="16840"/>
      <w:pgMar w:top="600" w:bottom="280" w:left="566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7"/>
      <w:outlineLvl w:val="1"/>
    </w:pPr>
    <w:rPr>
      <w:rFonts w:ascii="Arial" w:hAnsi="Arial" w:eastAsia="Arial" w:cs="Arial"/>
      <w:b/>
      <w:bCs/>
      <w:sz w:val="19"/>
      <w:szCs w:val="19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10"/>
      <w:ind w:left="3101"/>
    </w:pPr>
    <w:rPr>
      <w:rFonts w:ascii="Arial" w:hAnsi="Arial" w:eastAsia="Arial" w:cs="Arial"/>
      <w:b/>
      <w:bCs/>
      <w:sz w:val="21"/>
      <w:szCs w:val="21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Facture_Commission_Apporteur</dc:title>
  <dcterms:created xsi:type="dcterms:W3CDTF">2025-06-16T11:30:31Z</dcterms:created>
  <dcterms:modified xsi:type="dcterms:W3CDTF">2025-06-16T11:30:31Z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2025-06-16T00:00:00Z</vt:filetime>
  </property>
  <property fmtid="{D5CDD505-2E9C-101B-9397-08002B2CF9AE}" pid="5" name="Producer">
    <vt:lpwstr>Adobe Express</vt:lpwstr>
  </property>
</Properties>
</file>